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94EE" w14:textId="2885D20B" w:rsidR="00F033B6" w:rsidRDefault="00F033B6" w:rsidP="00F033B6">
      <w:pPr>
        <w:jc w:val="center"/>
      </w:pPr>
      <w:r>
        <w:rPr>
          <w:noProof/>
        </w:rPr>
        <w:drawing>
          <wp:inline distT="0" distB="0" distL="0" distR="0" wp14:anchorId="55C90230" wp14:editId="0363D8EE">
            <wp:extent cx="6389370" cy="694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B0774" w14:textId="77777777" w:rsidR="00F033B6" w:rsidRDefault="00F033B6" w:rsidP="00F033B6">
      <w:pPr>
        <w:jc w:val="center"/>
      </w:pPr>
    </w:p>
    <w:p w14:paraId="74904C1A" w14:textId="37516B38" w:rsidR="00F033B6" w:rsidRDefault="00F033B6" w:rsidP="00F033B6">
      <w:pPr>
        <w:jc w:val="center"/>
      </w:pPr>
      <w:r>
        <w:t>Lista  dokumentów potwierdzających spełnienie warunków udzielenia wsparcia oraz kryteriów wyboru operacji</w:t>
      </w:r>
    </w:p>
    <w:p w14:paraId="5EC487A4" w14:textId="77777777" w:rsidR="00F033B6" w:rsidRDefault="00F033B6" w:rsidP="00F033B6"/>
    <w:p w14:paraId="349484B5" w14:textId="77777777" w:rsidR="00F033B6" w:rsidRDefault="00F033B6" w:rsidP="00F033B6"/>
    <w:p w14:paraId="40B3DD55" w14:textId="069A09D9" w:rsidR="00F033B6" w:rsidRDefault="00F033B6" w:rsidP="00F033B6">
      <w:pPr>
        <w:pStyle w:val="Akapitzlist"/>
        <w:numPr>
          <w:ilvl w:val="0"/>
          <w:numId w:val="2"/>
        </w:numPr>
      </w:pPr>
      <w:r>
        <w:t>Wniosek o przyznanie pomocy wraz z załącznikami w nim wskazanymi.</w:t>
      </w:r>
      <w:bookmarkStart w:id="0" w:name="_GoBack"/>
      <w:bookmarkEnd w:id="0"/>
    </w:p>
    <w:p w14:paraId="53E7A391" w14:textId="77777777" w:rsidR="00F033B6" w:rsidRDefault="00F033B6" w:rsidP="00F033B6"/>
    <w:p w14:paraId="787AE0B7" w14:textId="058286AD" w:rsidR="00F033B6" w:rsidRDefault="00F033B6" w:rsidP="00F033B6">
      <w:r>
        <w:t>Załączniki dodatkowe</w:t>
      </w:r>
      <w:r>
        <w:t>, które należy złożyć do LGD</w:t>
      </w:r>
      <w:r>
        <w:t xml:space="preserve">: </w:t>
      </w:r>
    </w:p>
    <w:p w14:paraId="72626A97" w14:textId="45AB5B66" w:rsidR="00F033B6" w:rsidRDefault="00F033B6" w:rsidP="00F033B6">
      <w:pPr>
        <w:pStyle w:val="Akapitzlist"/>
        <w:numPr>
          <w:ilvl w:val="0"/>
          <w:numId w:val="1"/>
        </w:numPr>
        <w:jc w:val="both"/>
      </w:pPr>
      <w:r>
        <w:t>Oświadczenie do LGD – zgoda na przetwarzanie danych osobowych - oryginał;</w:t>
      </w:r>
    </w:p>
    <w:p w14:paraId="44A00623" w14:textId="5F47F911" w:rsidR="00F033B6" w:rsidRDefault="00F033B6" w:rsidP="00F033B6">
      <w:pPr>
        <w:pStyle w:val="Akapitzlist"/>
        <w:numPr>
          <w:ilvl w:val="0"/>
          <w:numId w:val="1"/>
        </w:numPr>
        <w:jc w:val="both"/>
      </w:pPr>
      <w:r>
        <w:t>Zaświadczenie z gminy o ilości mieszkańców danej miejscowości, na terenie której będzie realizowana operacja (zamieszkałych wg stanu na dzień 31.12.2013 r., tj. zameldowanych na stałe lub czasowo) – oryginał;</w:t>
      </w:r>
    </w:p>
    <w:p w14:paraId="4A183A1E" w14:textId="5B4C2E9A" w:rsidR="00F033B6" w:rsidRDefault="00F033B6" w:rsidP="00F033B6">
      <w:pPr>
        <w:pStyle w:val="Akapitzlist"/>
        <w:numPr>
          <w:ilvl w:val="0"/>
          <w:numId w:val="1"/>
        </w:numPr>
        <w:jc w:val="both"/>
      </w:pPr>
      <w:r>
        <w:t>Oświadczenie o zgodności wersji elektronicznej z wersją papierową – oryginał;</w:t>
      </w:r>
    </w:p>
    <w:p w14:paraId="41C1628C" w14:textId="7951F0E7" w:rsidR="00F033B6" w:rsidRDefault="00F033B6" w:rsidP="00F033B6">
      <w:pPr>
        <w:pStyle w:val="Akapitzlist"/>
        <w:numPr>
          <w:ilvl w:val="0"/>
          <w:numId w:val="1"/>
        </w:numPr>
        <w:jc w:val="both"/>
      </w:pPr>
      <w:r>
        <w:t>Wnioskodawca jeżeli uzna za stosowne może dołączyć inne dokumenty potwierdzające spełnienie lokalnych kryteriów wyboru.</w:t>
      </w:r>
    </w:p>
    <w:sectPr w:rsidR="00F0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751A1"/>
    <w:multiLevelType w:val="hybridMultilevel"/>
    <w:tmpl w:val="B82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9D9"/>
    <w:multiLevelType w:val="hybridMultilevel"/>
    <w:tmpl w:val="43B2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8"/>
    <w:rsid w:val="000624BE"/>
    <w:rsid w:val="00540DE8"/>
    <w:rsid w:val="009914F4"/>
    <w:rsid w:val="00BD5BBA"/>
    <w:rsid w:val="00CB1E35"/>
    <w:rsid w:val="00F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DE6F"/>
  <w15:chartTrackingRefBased/>
  <w15:docId w15:val="{419A56CB-B95A-4CC0-8038-D76EA5A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2</cp:revision>
  <dcterms:created xsi:type="dcterms:W3CDTF">2018-03-19T10:32:00Z</dcterms:created>
  <dcterms:modified xsi:type="dcterms:W3CDTF">2018-03-19T10:50:00Z</dcterms:modified>
</cp:coreProperties>
</file>